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651" w:rsidRPr="00280B91" w:rsidP="00DD4651">
      <w:pPr>
        <w:jc w:val="right"/>
        <w:rPr>
          <w:sz w:val="28"/>
          <w:szCs w:val="28"/>
        </w:rPr>
      </w:pPr>
      <w:r w:rsidRPr="00280B91">
        <w:rPr>
          <w:sz w:val="28"/>
          <w:szCs w:val="28"/>
        </w:rPr>
        <w:t>Дело № 2-</w:t>
      </w:r>
      <w:r>
        <w:rPr>
          <w:sz w:val="28"/>
          <w:szCs w:val="28"/>
        </w:rPr>
        <w:t>4180</w:t>
      </w:r>
      <w:r w:rsidRPr="00280B91">
        <w:rPr>
          <w:sz w:val="28"/>
          <w:szCs w:val="28"/>
        </w:rPr>
        <w:t>-260</w:t>
      </w:r>
      <w:r>
        <w:rPr>
          <w:sz w:val="28"/>
          <w:szCs w:val="28"/>
        </w:rPr>
        <w:t>4</w:t>
      </w:r>
      <w:r w:rsidRPr="00280B91">
        <w:rPr>
          <w:sz w:val="28"/>
          <w:szCs w:val="28"/>
        </w:rPr>
        <w:t>/2024</w:t>
      </w:r>
    </w:p>
    <w:p w:rsidR="00DD4651" w:rsidRPr="00280B91" w:rsidP="00DD4651">
      <w:pPr>
        <w:jc w:val="right"/>
        <w:rPr>
          <w:color w:val="000000"/>
          <w:sz w:val="28"/>
          <w:szCs w:val="28"/>
        </w:rPr>
      </w:pPr>
      <w:r w:rsidRPr="00280B91">
        <w:rPr>
          <w:color w:val="000000"/>
          <w:sz w:val="28"/>
          <w:szCs w:val="28"/>
        </w:rPr>
        <w:t>УИД 86</w:t>
      </w:r>
      <w:r w:rsidRPr="00280B91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0059</w:t>
      </w:r>
      <w:r w:rsidRPr="00280B91">
        <w:rPr>
          <w:color w:val="000000"/>
          <w:sz w:val="28"/>
          <w:szCs w:val="28"/>
        </w:rPr>
        <w:t>-01-2024-00</w:t>
      </w:r>
      <w:r>
        <w:rPr>
          <w:color w:val="000000"/>
          <w:sz w:val="28"/>
          <w:szCs w:val="28"/>
        </w:rPr>
        <w:t>7236</w:t>
      </w:r>
      <w:r w:rsidRPr="00280B9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88</w:t>
      </w:r>
    </w:p>
    <w:p w:rsidR="00DD4651" w:rsidRPr="00280B91" w:rsidP="00DD4651">
      <w:pPr>
        <w:jc w:val="center"/>
        <w:rPr>
          <w:sz w:val="28"/>
          <w:szCs w:val="28"/>
        </w:rPr>
      </w:pPr>
      <w:r w:rsidRPr="00280B91">
        <w:rPr>
          <w:sz w:val="28"/>
          <w:szCs w:val="28"/>
        </w:rPr>
        <w:t>РЕШЕНИЕ</w:t>
      </w:r>
    </w:p>
    <w:p w:rsidR="00DD4651" w:rsidRPr="00280B91" w:rsidP="00DD4651">
      <w:pPr>
        <w:jc w:val="center"/>
        <w:rPr>
          <w:sz w:val="28"/>
          <w:szCs w:val="28"/>
        </w:rPr>
      </w:pPr>
      <w:r w:rsidRPr="00280B91">
        <w:rPr>
          <w:sz w:val="28"/>
          <w:szCs w:val="28"/>
        </w:rPr>
        <w:t>именем Российской Федерации</w:t>
      </w:r>
    </w:p>
    <w:p w:rsidR="00DD4651" w:rsidRPr="00280B91" w:rsidP="00DD4651">
      <w:pPr>
        <w:jc w:val="center"/>
        <w:rPr>
          <w:sz w:val="28"/>
          <w:szCs w:val="28"/>
        </w:rPr>
      </w:pPr>
      <w:r w:rsidRPr="00280B91">
        <w:rPr>
          <w:sz w:val="28"/>
          <w:szCs w:val="28"/>
        </w:rPr>
        <w:t>(резолютивная часть)</w:t>
      </w:r>
    </w:p>
    <w:p w:rsidR="00DD4651" w:rsidRPr="00280B91" w:rsidP="00DD4651">
      <w:pPr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город Сургут                                                                     </w:t>
      </w:r>
      <w:r>
        <w:rPr>
          <w:sz w:val="28"/>
          <w:szCs w:val="28"/>
        </w:rPr>
        <w:t xml:space="preserve">  </w:t>
      </w:r>
      <w:r w:rsidRPr="00280B91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280B9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280B91">
        <w:rPr>
          <w:sz w:val="28"/>
          <w:szCs w:val="28"/>
        </w:rPr>
        <w:t>я 2024 года</w:t>
      </w:r>
    </w:p>
    <w:p w:rsidR="00DD4651" w:rsidRPr="00280B91" w:rsidP="00DD4651">
      <w:pPr>
        <w:jc w:val="both"/>
        <w:rPr>
          <w:sz w:val="28"/>
          <w:szCs w:val="28"/>
        </w:rPr>
      </w:pPr>
    </w:p>
    <w:p w:rsidR="00DD4651" w:rsidRPr="00280B91" w:rsidP="00DD4651">
      <w:pPr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        </w:t>
      </w:r>
      <w:r>
        <w:rPr>
          <w:sz w:val="28"/>
          <w:szCs w:val="28"/>
        </w:rPr>
        <w:t>Исполняющий обязанности</w:t>
      </w:r>
      <w:r w:rsidRPr="00280B9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80B9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280B9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280B91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280B91">
        <w:rPr>
          <w:sz w:val="28"/>
          <w:szCs w:val="28"/>
        </w:rPr>
        <w:t xml:space="preserve"> </w:t>
      </w:r>
      <w:r w:rsidRPr="00280B91">
        <w:rPr>
          <w:sz w:val="28"/>
          <w:szCs w:val="28"/>
        </w:rPr>
        <w:t>Сургутского</w:t>
      </w:r>
      <w:r w:rsidRPr="00280B9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</w:t>
      </w:r>
      <w:r>
        <w:rPr>
          <w:sz w:val="28"/>
          <w:szCs w:val="28"/>
        </w:rPr>
        <w:t>Федоро</w:t>
      </w:r>
      <w:r w:rsidRPr="00280B91">
        <w:rPr>
          <w:sz w:val="28"/>
          <w:szCs w:val="28"/>
        </w:rPr>
        <w:t>вой О.В.,</w:t>
      </w:r>
    </w:p>
    <w:p w:rsidR="00DD4651" w:rsidRPr="00280B91" w:rsidP="00DD4651">
      <w:pPr>
        <w:ind w:firstLine="708"/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 рассмотрев в открытом судебном заседании гражданское дело по иску общества с ограниченной ответственностью ПКО «Долговое агентство «Фемида» к </w:t>
      </w:r>
      <w:r>
        <w:rPr>
          <w:sz w:val="28"/>
          <w:szCs w:val="28"/>
        </w:rPr>
        <w:t>Гайнцеву</w:t>
      </w:r>
      <w:r>
        <w:rPr>
          <w:sz w:val="28"/>
          <w:szCs w:val="28"/>
        </w:rPr>
        <w:t xml:space="preserve"> Владимиру Ильичу</w:t>
      </w:r>
      <w:r w:rsidRPr="00280B91">
        <w:rPr>
          <w:sz w:val="28"/>
          <w:szCs w:val="28"/>
        </w:rPr>
        <w:t xml:space="preserve"> о взыскании задолженности по договору </w:t>
      </w:r>
      <w:r w:rsidRPr="00280B91">
        <w:rPr>
          <w:sz w:val="28"/>
          <w:szCs w:val="28"/>
        </w:rPr>
        <w:t>займа,  судебных</w:t>
      </w:r>
      <w:r w:rsidRPr="00280B91">
        <w:rPr>
          <w:sz w:val="28"/>
          <w:szCs w:val="28"/>
        </w:rPr>
        <w:t xml:space="preserve"> расходов,</w:t>
      </w:r>
    </w:p>
    <w:p w:rsidR="00DD4651" w:rsidRPr="00280B91" w:rsidP="00DD4651">
      <w:pPr>
        <w:ind w:firstLine="708"/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Руководствуясь </w:t>
      </w:r>
      <w:r w:rsidRPr="00280B91">
        <w:rPr>
          <w:sz w:val="28"/>
          <w:szCs w:val="28"/>
        </w:rPr>
        <w:t>ст.ст</w:t>
      </w:r>
      <w:r w:rsidRPr="00280B91">
        <w:rPr>
          <w:sz w:val="28"/>
          <w:szCs w:val="28"/>
        </w:rPr>
        <w:t>. 194-199 ГПК РФ, мировой судья</w:t>
      </w:r>
    </w:p>
    <w:p w:rsidR="00DD4651" w:rsidRPr="00280B91" w:rsidP="00DD4651">
      <w:pPr>
        <w:jc w:val="center"/>
        <w:rPr>
          <w:sz w:val="28"/>
          <w:szCs w:val="28"/>
        </w:rPr>
      </w:pPr>
    </w:p>
    <w:p w:rsidR="00DD4651" w:rsidRPr="00280B91" w:rsidP="00DD4651">
      <w:pPr>
        <w:jc w:val="center"/>
        <w:rPr>
          <w:sz w:val="28"/>
          <w:szCs w:val="28"/>
        </w:rPr>
      </w:pPr>
      <w:r w:rsidRPr="00280B91">
        <w:rPr>
          <w:sz w:val="28"/>
          <w:szCs w:val="28"/>
        </w:rPr>
        <w:t>решил:</w:t>
      </w:r>
    </w:p>
    <w:p w:rsidR="00DD4651" w:rsidRPr="00280B91" w:rsidP="00DD4651">
      <w:pPr>
        <w:jc w:val="center"/>
        <w:rPr>
          <w:sz w:val="28"/>
          <w:szCs w:val="28"/>
        </w:rPr>
      </w:pPr>
    </w:p>
    <w:p w:rsidR="00DD4651" w:rsidRPr="00280B91" w:rsidP="00DD4651">
      <w:pPr>
        <w:ind w:firstLine="708"/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Исковые требования общества с ограниченной ответственностью ПКО «Долговое агентство «Фемида» к </w:t>
      </w:r>
      <w:r>
        <w:rPr>
          <w:sz w:val="28"/>
          <w:szCs w:val="28"/>
        </w:rPr>
        <w:t>Гайнцеву</w:t>
      </w:r>
      <w:r>
        <w:rPr>
          <w:sz w:val="28"/>
          <w:szCs w:val="28"/>
        </w:rPr>
        <w:t xml:space="preserve"> Владимиру Ильичу</w:t>
      </w:r>
      <w:r w:rsidRPr="00280B91">
        <w:rPr>
          <w:sz w:val="28"/>
          <w:szCs w:val="28"/>
        </w:rPr>
        <w:t xml:space="preserve"> о взыскании задолженности по договору займа, судебных расходов – удовлетворить частично.</w:t>
      </w:r>
    </w:p>
    <w:p w:rsidR="00DD4651" w:rsidRPr="00280B91" w:rsidP="00DD4651">
      <w:pPr>
        <w:ind w:firstLine="708"/>
        <w:jc w:val="both"/>
        <w:rPr>
          <w:color w:val="000000"/>
          <w:sz w:val="28"/>
          <w:szCs w:val="28"/>
        </w:rPr>
      </w:pPr>
      <w:r w:rsidRPr="00280B91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Гайнцева</w:t>
      </w:r>
      <w:r>
        <w:rPr>
          <w:sz w:val="28"/>
          <w:szCs w:val="28"/>
        </w:rPr>
        <w:t xml:space="preserve"> Владимира Ильича</w:t>
      </w:r>
      <w:r w:rsidRPr="00280B91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Pr="00280B91">
        <w:rPr>
          <w:sz w:val="28"/>
          <w:szCs w:val="28"/>
        </w:rPr>
        <w:t>)  в пользу общества с ограниченной ответственностью ПКО «Долговое агентство «Фемида» (ИНН 7805646537) задолженность по договору займа №</w:t>
      </w:r>
      <w:r>
        <w:rPr>
          <w:sz w:val="28"/>
          <w:szCs w:val="28"/>
        </w:rPr>
        <w:t>255-1450841</w:t>
      </w:r>
      <w:r w:rsidRPr="00280B91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280B9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80B9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80B91">
        <w:rPr>
          <w:sz w:val="28"/>
          <w:szCs w:val="28"/>
        </w:rPr>
        <w:t xml:space="preserve"> г., заключенного с ООО  М</w:t>
      </w:r>
      <w:r>
        <w:rPr>
          <w:sz w:val="28"/>
          <w:szCs w:val="28"/>
        </w:rPr>
        <w:t>К</w:t>
      </w:r>
      <w:r w:rsidRPr="00280B9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80B91">
        <w:rPr>
          <w:sz w:val="28"/>
          <w:szCs w:val="28"/>
        </w:rPr>
        <w:t>«</w:t>
      </w:r>
      <w:r>
        <w:rPr>
          <w:sz w:val="28"/>
          <w:szCs w:val="28"/>
        </w:rPr>
        <w:t>Союз 5</w:t>
      </w:r>
      <w:r w:rsidRPr="00280B91">
        <w:rPr>
          <w:sz w:val="28"/>
          <w:szCs w:val="28"/>
        </w:rPr>
        <w:t xml:space="preserve">» в размере </w:t>
      </w:r>
      <w:r>
        <w:rPr>
          <w:sz w:val="28"/>
          <w:szCs w:val="28"/>
        </w:rPr>
        <w:t>22500</w:t>
      </w:r>
      <w:r w:rsidRPr="00280B91">
        <w:rPr>
          <w:sz w:val="28"/>
          <w:szCs w:val="28"/>
        </w:rPr>
        <w:t xml:space="preserve"> рублей 0</w:t>
      </w:r>
      <w:r>
        <w:rPr>
          <w:sz w:val="28"/>
          <w:szCs w:val="28"/>
        </w:rPr>
        <w:t>0</w:t>
      </w:r>
      <w:r w:rsidRPr="00280B91">
        <w:rPr>
          <w:sz w:val="28"/>
          <w:szCs w:val="28"/>
        </w:rPr>
        <w:t xml:space="preserve"> копеек, а именно: сумм</w:t>
      </w:r>
      <w:r>
        <w:rPr>
          <w:sz w:val="28"/>
          <w:szCs w:val="28"/>
        </w:rPr>
        <w:t>а</w:t>
      </w:r>
      <w:r w:rsidRPr="00280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займа </w:t>
      </w:r>
      <w:r w:rsidRPr="00280B91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9000</w:t>
      </w:r>
      <w:r w:rsidRPr="00280B9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280B91">
        <w:rPr>
          <w:sz w:val="28"/>
          <w:szCs w:val="28"/>
        </w:rPr>
        <w:t xml:space="preserve"> копеек,</w:t>
      </w:r>
      <w:r>
        <w:rPr>
          <w:sz w:val="28"/>
          <w:szCs w:val="28"/>
        </w:rPr>
        <w:t xml:space="preserve"> сумма</w:t>
      </w:r>
      <w:r w:rsidRPr="00280B9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280B91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05</w:t>
      </w:r>
      <w:r w:rsidRPr="00280B9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80B9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80B91">
        <w:rPr>
          <w:sz w:val="28"/>
          <w:szCs w:val="28"/>
        </w:rPr>
        <w:t xml:space="preserve"> г. по </w:t>
      </w:r>
      <w:r>
        <w:rPr>
          <w:sz w:val="28"/>
          <w:szCs w:val="28"/>
        </w:rPr>
        <w:t>20</w:t>
      </w:r>
      <w:r w:rsidRPr="00280B9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80B9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80B91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1350</w:t>
      </w:r>
      <w:r w:rsidRPr="00280B9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</w:t>
      </w:r>
      <w:r w:rsidRPr="00280B91">
        <w:rPr>
          <w:sz w:val="28"/>
          <w:szCs w:val="28"/>
        </w:rPr>
        <w:t>0 копеек,</w:t>
      </w:r>
      <w:r>
        <w:rPr>
          <w:sz w:val="28"/>
          <w:szCs w:val="28"/>
        </w:rPr>
        <w:t xml:space="preserve"> сумма</w:t>
      </w:r>
      <w:r w:rsidRPr="00280B9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 за период с 21.11</w:t>
      </w:r>
      <w:r w:rsidRPr="00280B91">
        <w:rPr>
          <w:sz w:val="28"/>
          <w:szCs w:val="28"/>
        </w:rPr>
        <w:t>.202</w:t>
      </w:r>
      <w:r>
        <w:rPr>
          <w:sz w:val="28"/>
          <w:szCs w:val="28"/>
        </w:rPr>
        <w:t>2 по 05</w:t>
      </w:r>
      <w:r w:rsidRPr="00280B9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80B91">
        <w:rPr>
          <w:sz w:val="28"/>
          <w:szCs w:val="28"/>
        </w:rPr>
        <w:t xml:space="preserve">.2023 в размере </w:t>
      </w:r>
      <w:r>
        <w:rPr>
          <w:sz w:val="28"/>
          <w:szCs w:val="28"/>
        </w:rPr>
        <w:t>12150 рублей</w:t>
      </w:r>
      <w:r w:rsidRPr="00280B9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280B91">
        <w:rPr>
          <w:sz w:val="28"/>
          <w:szCs w:val="28"/>
        </w:rPr>
        <w:t xml:space="preserve"> копеек,  а также расходы по оплате юридических услуг в размере </w:t>
      </w:r>
      <w:r>
        <w:rPr>
          <w:sz w:val="28"/>
          <w:szCs w:val="28"/>
        </w:rPr>
        <w:t>300</w:t>
      </w:r>
      <w:r w:rsidRPr="00280B91">
        <w:rPr>
          <w:sz w:val="28"/>
          <w:szCs w:val="28"/>
        </w:rPr>
        <w:t xml:space="preserve">0 рублей 00 копеек, </w:t>
      </w:r>
      <w:r w:rsidRPr="00280B91">
        <w:rPr>
          <w:color w:val="000000"/>
          <w:sz w:val="28"/>
          <w:szCs w:val="28"/>
        </w:rPr>
        <w:t xml:space="preserve">расходы по оплате государственной пошлины в сумме </w:t>
      </w:r>
      <w:r>
        <w:rPr>
          <w:color w:val="000000"/>
          <w:sz w:val="28"/>
          <w:szCs w:val="28"/>
        </w:rPr>
        <w:t>875</w:t>
      </w:r>
      <w:r w:rsidRPr="00280B91">
        <w:rPr>
          <w:color w:val="000000"/>
          <w:sz w:val="28"/>
          <w:szCs w:val="28"/>
        </w:rPr>
        <w:t xml:space="preserve"> рублей 00 копеек.</w:t>
      </w:r>
    </w:p>
    <w:p w:rsidR="00DD4651" w:rsidP="00DD4651">
      <w:pPr>
        <w:ind w:firstLine="708"/>
        <w:jc w:val="both"/>
        <w:rPr>
          <w:color w:val="000000"/>
          <w:sz w:val="28"/>
          <w:szCs w:val="28"/>
        </w:rPr>
      </w:pPr>
      <w:r w:rsidRPr="00280B91">
        <w:rPr>
          <w:color w:val="000000"/>
          <w:sz w:val="28"/>
          <w:szCs w:val="28"/>
        </w:rPr>
        <w:t>В удовлетворении исковых требо</w:t>
      </w:r>
      <w:r>
        <w:rPr>
          <w:color w:val="000000"/>
          <w:sz w:val="28"/>
          <w:szCs w:val="28"/>
        </w:rPr>
        <w:t>ваний в остальной части отказать.</w:t>
      </w:r>
    </w:p>
    <w:p w:rsidR="00DD4651" w:rsidRPr="00280B91" w:rsidP="00DD4651">
      <w:pPr>
        <w:ind w:firstLine="708"/>
        <w:jc w:val="both"/>
        <w:rPr>
          <w:sz w:val="28"/>
          <w:szCs w:val="28"/>
        </w:rPr>
      </w:pPr>
      <w:r w:rsidRPr="00280B91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4651" w:rsidRPr="00280B91" w:rsidP="00DD4651">
      <w:pPr>
        <w:ind w:firstLine="708"/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Решение может быть обжаловано в </w:t>
      </w:r>
      <w:r w:rsidRPr="00280B91">
        <w:rPr>
          <w:sz w:val="28"/>
          <w:szCs w:val="28"/>
        </w:rPr>
        <w:t>Сургутский</w:t>
      </w:r>
      <w:r w:rsidRPr="00280B91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>вого судью судебного участка № 4</w:t>
      </w:r>
      <w:r w:rsidRPr="00280B91">
        <w:rPr>
          <w:sz w:val="28"/>
          <w:szCs w:val="28"/>
        </w:rPr>
        <w:t xml:space="preserve"> </w:t>
      </w:r>
      <w:r w:rsidRPr="00280B91">
        <w:rPr>
          <w:sz w:val="28"/>
          <w:szCs w:val="28"/>
        </w:rPr>
        <w:t>Сургутского</w:t>
      </w:r>
      <w:r w:rsidRPr="00280B9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DD4651" w:rsidRPr="00280B91" w:rsidP="00DD4651">
      <w:pPr>
        <w:ind w:firstLine="708"/>
        <w:jc w:val="both"/>
        <w:rPr>
          <w:sz w:val="28"/>
          <w:szCs w:val="28"/>
        </w:rPr>
      </w:pPr>
    </w:p>
    <w:p w:rsidR="00DD4651" w:rsidRPr="00280B91" w:rsidP="00DD4651">
      <w:pPr>
        <w:ind w:firstLine="708"/>
        <w:jc w:val="both"/>
        <w:rPr>
          <w:sz w:val="28"/>
          <w:szCs w:val="28"/>
        </w:rPr>
      </w:pPr>
      <w:r w:rsidRPr="00280B91">
        <w:rPr>
          <w:sz w:val="28"/>
          <w:szCs w:val="28"/>
        </w:rPr>
        <w:t xml:space="preserve">Мировой судья                                                                        </w:t>
      </w:r>
      <w:r w:rsidRPr="00280B91">
        <w:rPr>
          <w:sz w:val="28"/>
          <w:szCs w:val="28"/>
        </w:rPr>
        <w:t>И.А.Романова</w:t>
      </w:r>
    </w:p>
    <w:sectPr w:rsidSect="00260C00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1"/>
    <w:rsid w:val="00280B91"/>
    <w:rsid w:val="006C314E"/>
    <w:rsid w:val="00DD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1B7066-6455-46B6-AACD-2B5A6AC0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6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